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59" w:rsidRPr="007D1695" w:rsidRDefault="00592B87" w:rsidP="00592B87">
      <w:pPr>
        <w:jc w:val="center"/>
        <w:rPr>
          <w:rFonts w:ascii="American Typewriter" w:hAnsi="American Typewriter"/>
          <w:b/>
          <w:sz w:val="36"/>
        </w:rPr>
      </w:pPr>
      <w:r w:rsidRPr="007D1695">
        <w:rPr>
          <w:rFonts w:ascii="American Typewriter" w:hAnsi="American Typewriter"/>
          <w:b/>
          <w:sz w:val="36"/>
        </w:rPr>
        <w:t>Chrome Capital</w:t>
      </w:r>
    </w:p>
    <w:p w:rsidR="00592B87" w:rsidRPr="00592B87" w:rsidRDefault="00592B87" w:rsidP="00592B87">
      <w:pPr>
        <w:jc w:val="center"/>
        <w:rPr>
          <w:rFonts w:ascii="American Typewriter" w:hAnsi="American Typewriter"/>
        </w:rPr>
      </w:pPr>
      <w:r w:rsidRPr="00592B87">
        <w:rPr>
          <w:rFonts w:ascii="American Typewriter" w:hAnsi="American Typewriter"/>
        </w:rPr>
        <w:t>Video News Release</w:t>
      </w:r>
    </w:p>
    <w:p w:rsidR="00592B87" w:rsidRPr="00592B87" w:rsidRDefault="00592B87" w:rsidP="00B27008">
      <w:pPr>
        <w:jc w:val="center"/>
        <w:rPr>
          <w:rFonts w:ascii="American Typewriter" w:hAnsi="American Typewriter"/>
        </w:rPr>
      </w:pPr>
      <w:r w:rsidRPr="00592B87">
        <w:rPr>
          <w:rFonts w:ascii="American Typewriter" w:hAnsi="American Typewriter"/>
        </w:rPr>
        <w:t>May 12, 2015</w:t>
      </w:r>
    </w:p>
    <w:p w:rsidR="00592B87" w:rsidRPr="00592B87" w:rsidRDefault="00592B87" w:rsidP="00592B87">
      <w:pPr>
        <w:jc w:val="center"/>
        <w:rPr>
          <w:rFonts w:ascii="American Typewriter" w:hAnsi="American Typewriter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719"/>
        <w:gridCol w:w="7459"/>
      </w:tblGrid>
      <w:tr w:rsidR="00592B87" w:rsidRPr="00592B87" w:rsidTr="00B27008">
        <w:tc>
          <w:tcPr>
            <w:tcW w:w="3719" w:type="dxa"/>
          </w:tcPr>
          <w:p w:rsidR="00592B87" w:rsidRPr="00592B87" w:rsidRDefault="00592B87" w:rsidP="00592B87">
            <w:pPr>
              <w:spacing w:line="360" w:lineRule="auto"/>
              <w:jc w:val="center"/>
              <w:rPr>
                <w:rFonts w:ascii="American Typewriter" w:hAnsi="American Typewriter"/>
                <w:b/>
                <w:u w:val="single"/>
              </w:rPr>
            </w:pPr>
            <w:r w:rsidRPr="00592B87">
              <w:rPr>
                <w:rFonts w:ascii="American Typewriter" w:hAnsi="American Typewriter"/>
                <w:b/>
                <w:u w:val="single"/>
              </w:rPr>
              <w:t>Video</w:t>
            </w:r>
          </w:p>
        </w:tc>
        <w:tc>
          <w:tcPr>
            <w:tcW w:w="7459" w:type="dxa"/>
          </w:tcPr>
          <w:p w:rsidR="00592B87" w:rsidRPr="00592B87" w:rsidRDefault="00592B87" w:rsidP="00592B87">
            <w:pPr>
              <w:spacing w:line="360" w:lineRule="auto"/>
              <w:jc w:val="center"/>
              <w:rPr>
                <w:rFonts w:ascii="American Typewriter" w:hAnsi="American Typewriter"/>
                <w:b/>
                <w:u w:val="single"/>
              </w:rPr>
            </w:pPr>
            <w:r w:rsidRPr="00592B87">
              <w:rPr>
                <w:rFonts w:ascii="American Typewriter" w:hAnsi="American Typewriter"/>
                <w:b/>
                <w:u w:val="single"/>
              </w:rPr>
              <w:t>Audio</w:t>
            </w:r>
          </w:p>
        </w:tc>
      </w:tr>
      <w:tr w:rsidR="00592B87" w:rsidRPr="00592B87" w:rsidTr="00B27008">
        <w:tc>
          <w:tcPr>
            <w:tcW w:w="3719" w:type="dxa"/>
          </w:tcPr>
          <w:p w:rsidR="00592B87" w:rsidRP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 w:rsidRPr="00592B87">
              <w:rPr>
                <w:rFonts w:ascii="American Typewriter" w:hAnsi="American Typewriter"/>
              </w:rPr>
              <w:t>Naples Riding Footage</w:t>
            </w:r>
            <w:r w:rsidR="00F978A2">
              <w:rPr>
                <w:rFonts w:ascii="American Typewriter" w:hAnsi="American Typewriter"/>
              </w:rPr>
              <w:t xml:space="preserve"> (about 5 seconds) </w:t>
            </w:r>
          </w:p>
        </w:tc>
        <w:tc>
          <w:tcPr>
            <w:tcW w:w="7459" w:type="dxa"/>
          </w:tcPr>
          <w:p w:rsidR="00592B87" w:rsidRPr="007D1695" w:rsidRDefault="00592B87" w:rsidP="00592B87">
            <w:pPr>
              <w:spacing w:line="360" w:lineRule="auto"/>
              <w:rPr>
                <w:rFonts w:ascii="American Typewriter" w:hAnsi="American Typewriter"/>
                <w:b/>
              </w:rPr>
            </w:pPr>
            <w:r w:rsidRPr="007D1695">
              <w:rPr>
                <w:rFonts w:ascii="American Typewriter" w:hAnsi="American Typewriter"/>
                <w:b/>
              </w:rPr>
              <w:t>Rumble of bike(s)</w:t>
            </w:r>
          </w:p>
        </w:tc>
      </w:tr>
      <w:tr w:rsidR="00592B87" w:rsidRPr="00592B87" w:rsidTr="00B27008">
        <w:tc>
          <w:tcPr>
            <w:tcW w:w="3719" w:type="dxa"/>
          </w:tcPr>
          <w:p w:rsidR="00592B87" w:rsidRP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Bike footage continues</w:t>
            </w:r>
          </w:p>
        </w:tc>
        <w:tc>
          <w:tcPr>
            <w:tcW w:w="7459" w:type="dxa"/>
          </w:tcPr>
          <w:p w:rsidR="00592B87" w:rsidRPr="00592B87" w:rsidRDefault="00592B87" w:rsidP="00B27008">
            <w:pPr>
              <w:spacing w:line="360" w:lineRule="auto"/>
              <w:rPr>
                <w:rFonts w:ascii="American Typewriter" w:hAnsi="American Typewriter"/>
              </w:rPr>
            </w:pPr>
            <w:r w:rsidRPr="00592B87">
              <w:rPr>
                <w:rFonts w:ascii="American Typewriter" w:hAnsi="American Typewriter"/>
                <w:b/>
              </w:rPr>
              <w:t>Voiceover:</w:t>
            </w:r>
            <w:r>
              <w:rPr>
                <w:rFonts w:ascii="American Typewriter" w:hAnsi="American Typewriter"/>
              </w:rPr>
              <w:t xml:space="preserve">  Motorcycle riding season has arrived. And you just may see more Harley’s then ever on the road this year. The reason? Leasing. That’s right you c</w:t>
            </w:r>
            <w:r w:rsidR="00B27008">
              <w:rPr>
                <w:rFonts w:ascii="American Typewriter" w:hAnsi="American Typewriter"/>
              </w:rPr>
              <w:t>an now lease a pre-owned Harley-</w:t>
            </w:r>
            <w:r>
              <w:rPr>
                <w:rFonts w:ascii="American Typewriter" w:hAnsi="American Typewriter"/>
              </w:rPr>
              <w:t xml:space="preserve">Davidson just like you can a car or truck.  </w:t>
            </w:r>
          </w:p>
        </w:tc>
      </w:tr>
      <w:tr w:rsidR="00592B87" w:rsidRPr="00592B87" w:rsidTr="00B27008">
        <w:tc>
          <w:tcPr>
            <w:tcW w:w="3719" w:type="dxa"/>
          </w:tcPr>
          <w:p w:rsid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Interview of Peter (4</w:t>
            </w:r>
            <w:r w:rsidRPr="00592B87">
              <w:rPr>
                <w:rFonts w:ascii="American Typewriter" w:hAnsi="American Typewriter"/>
                <w:vertAlign w:val="superscript"/>
              </w:rPr>
              <w:t>th</w:t>
            </w:r>
            <w:r>
              <w:rPr>
                <w:rFonts w:ascii="American Typewriter" w:hAnsi="American Typewriter"/>
              </w:rPr>
              <w:t xml:space="preserve"> take-about 11 seconds in)  </w:t>
            </w:r>
          </w:p>
          <w:p w:rsid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>Allow for TV station to add their own CG:</w:t>
            </w:r>
          </w:p>
          <w:p w:rsid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Peter </w:t>
            </w:r>
            <w:proofErr w:type="spellStart"/>
            <w:r>
              <w:rPr>
                <w:rFonts w:ascii="American Typewriter" w:hAnsi="American Typewriter"/>
              </w:rPr>
              <w:t>Wasmer</w:t>
            </w:r>
            <w:proofErr w:type="spellEnd"/>
          </w:p>
          <w:p w:rsid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President &amp; CEO of Chrome Capital </w:t>
            </w:r>
          </w:p>
          <w:p w:rsidR="00592B87" w:rsidRP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Drop-in </w:t>
            </w:r>
            <w:r w:rsidR="005A04C6">
              <w:rPr>
                <w:rFonts w:ascii="American Typewriter" w:hAnsi="American Typewriter"/>
              </w:rPr>
              <w:t xml:space="preserve">animated map and </w:t>
            </w:r>
            <w:bookmarkStart w:id="0" w:name="_GoBack"/>
            <w:bookmarkEnd w:id="0"/>
            <w:r>
              <w:rPr>
                <w:rFonts w:ascii="American Typewriter" w:hAnsi="American Typewriter"/>
              </w:rPr>
              <w:t xml:space="preserve">additional riding footage over interview to mix it up some. </w:t>
            </w:r>
          </w:p>
        </w:tc>
        <w:tc>
          <w:tcPr>
            <w:tcW w:w="7459" w:type="dxa"/>
          </w:tcPr>
          <w:p w:rsidR="00592B87" w:rsidRPr="00592B87" w:rsidRDefault="00592B87" w:rsidP="00592B87">
            <w:pPr>
              <w:spacing w:line="360" w:lineRule="auto"/>
              <w:rPr>
                <w:rFonts w:ascii="American Typewriter" w:hAnsi="American Typewriter"/>
              </w:rPr>
            </w:pPr>
            <w:r w:rsidRPr="00592B87">
              <w:rPr>
                <w:rFonts w:ascii="American Typewriter" w:hAnsi="American Typewriter"/>
                <w:b/>
              </w:rPr>
              <w:t>Peter:</w:t>
            </w:r>
            <w:r>
              <w:rPr>
                <w:rFonts w:ascii="American Typewriter" w:hAnsi="American Typewriter"/>
              </w:rPr>
              <w:t xml:space="preserve">  “People take us up on a lease for a number of reasons . . . delivering the freedom to ride.” (1:16)</w:t>
            </w:r>
          </w:p>
        </w:tc>
      </w:tr>
      <w:tr w:rsidR="00592B87" w:rsidRPr="00592B87" w:rsidTr="00B27008">
        <w:tc>
          <w:tcPr>
            <w:tcW w:w="3719" w:type="dxa"/>
          </w:tcPr>
          <w:p w:rsidR="00592B87" w:rsidRDefault="008F41C8" w:rsidP="00592B87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</w:rPr>
              <w:t xml:space="preserve">Cut to YouTube Video: </w:t>
            </w:r>
            <w:hyperlink r:id="rId5" w:history="1">
              <w:r w:rsidRPr="00134529">
                <w:rPr>
                  <w:rStyle w:val="Hyperlink"/>
                  <w:rFonts w:ascii="American Typewriter" w:hAnsi="American Typewriter"/>
                </w:rPr>
                <w:t>https://youtu.be/Gtp3953tsnQ</w:t>
              </w:r>
            </w:hyperlink>
          </w:p>
          <w:p w:rsidR="008F41C8" w:rsidRDefault="008F41C8" w:rsidP="00592B87">
            <w:pPr>
              <w:spacing w:line="360" w:lineRule="auto"/>
              <w:rPr>
                <w:rFonts w:ascii="American Typewriter" w:hAnsi="American Typewriter"/>
              </w:rPr>
            </w:pPr>
            <w:proofErr w:type="gramStart"/>
            <w:r>
              <w:rPr>
                <w:rFonts w:ascii="American Typewriter" w:hAnsi="American Typewriter"/>
              </w:rPr>
              <w:t>:30</w:t>
            </w:r>
            <w:proofErr w:type="gramEnd"/>
            <w:r>
              <w:rPr>
                <w:rFonts w:ascii="American Typewriter" w:hAnsi="American Typewriter"/>
              </w:rPr>
              <w:t xml:space="preserve"> seconds in through :44</w:t>
            </w:r>
          </w:p>
        </w:tc>
        <w:tc>
          <w:tcPr>
            <w:tcW w:w="7459" w:type="dxa"/>
          </w:tcPr>
          <w:p w:rsidR="00592B87" w:rsidRPr="00592B87" w:rsidRDefault="008F41C8" w:rsidP="00592B87">
            <w:pPr>
              <w:spacing w:line="360" w:lineRule="auto"/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Woman:  “</w:t>
            </w:r>
            <w:r w:rsidRPr="008F41C8">
              <w:rPr>
                <w:rFonts w:ascii="American Typewriter" w:hAnsi="American Typewriter"/>
              </w:rPr>
              <w:t>I had never heard of leasing a Harley-Davidson</w:t>
            </w:r>
            <w:r>
              <w:rPr>
                <w:rFonts w:ascii="American Typewriter" w:hAnsi="American Typewriter"/>
              </w:rPr>
              <w:t xml:space="preserve"> . . . we may not have gotten the Harley we wanted.”</w:t>
            </w:r>
          </w:p>
        </w:tc>
      </w:tr>
      <w:tr w:rsidR="008F41C8" w:rsidRPr="00592B87" w:rsidTr="00B27008">
        <w:tc>
          <w:tcPr>
            <w:tcW w:w="3719" w:type="dxa"/>
          </w:tcPr>
          <w:p w:rsidR="008F41C8" w:rsidRDefault="008F41C8" w:rsidP="00592B87">
            <w:pPr>
              <w:spacing w:line="360" w:lineRule="auto"/>
              <w:rPr>
                <w:rFonts w:ascii="American Typewriter" w:hAnsi="American Typewriter"/>
              </w:rPr>
            </w:pPr>
          </w:p>
        </w:tc>
        <w:tc>
          <w:tcPr>
            <w:tcW w:w="7459" w:type="dxa"/>
          </w:tcPr>
          <w:p w:rsidR="00F978A2" w:rsidRDefault="007D1695" w:rsidP="00B27008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b/>
              </w:rPr>
              <w:t xml:space="preserve">Voiceover or local station stand-up:  </w:t>
            </w:r>
            <w:r>
              <w:rPr>
                <w:rFonts w:ascii="American Typewriter" w:hAnsi="American Typewriter"/>
              </w:rPr>
              <w:t>Who would have th</w:t>
            </w:r>
            <w:r w:rsidRPr="007D1695">
              <w:rPr>
                <w:rFonts w:ascii="American Typewriter" w:hAnsi="American Typewriter"/>
              </w:rPr>
              <w:t xml:space="preserve">ought </w:t>
            </w:r>
            <w:r>
              <w:rPr>
                <w:rFonts w:ascii="American Typewriter" w:hAnsi="American Typewriter"/>
              </w:rPr>
              <w:t>the day would come when you could lease a Harley-Davidso</w:t>
            </w:r>
            <w:r w:rsidR="00B27008">
              <w:rPr>
                <w:rFonts w:ascii="American Typewriter" w:hAnsi="American Typewriter"/>
              </w:rPr>
              <w:t xml:space="preserve">n? More people on more Harley’s means all drivers need to be on the lookout for motorcycles this summer. Look twice. Save a life. And if you always dreamed of riding down country road on Harley, look into leasing. </w:t>
            </w:r>
          </w:p>
          <w:p w:rsidR="00B27008" w:rsidRPr="00F978A2" w:rsidRDefault="00F978A2" w:rsidP="00F978A2">
            <w:pPr>
              <w:spacing w:line="360" w:lineRule="auto"/>
              <w:rPr>
                <w:rFonts w:ascii="American Typewriter" w:hAnsi="American Typewriter"/>
              </w:rPr>
            </w:pPr>
            <w:r>
              <w:rPr>
                <w:rFonts w:ascii="American Typewriter" w:hAnsi="American Typewriter"/>
                <w:u w:val="single"/>
              </w:rPr>
              <w:t>(</w:t>
            </w:r>
            <w:proofErr w:type="gramStart"/>
            <w:r>
              <w:rPr>
                <w:rFonts w:ascii="American Typewriter" w:hAnsi="American Typewriter"/>
                <w:u w:val="single"/>
              </w:rPr>
              <w:t>reporter’s</w:t>
            </w:r>
            <w:proofErr w:type="gramEnd"/>
            <w:r>
              <w:rPr>
                <w:rFonts w:ascii="American Typewriter" w:hAnsi="American Typewriter"/>
                <w:u w:val="single"/>
              </w:rPr>
              <w:t xml:space="preserve"> name)</w:t>
            </w:r>
            <w:r w:rsidR="00B27008">
              <w:rPr>
                <w:rFonts w:ascii="American Typewriter" w:hAnsi="American Typewriter"/>
              </w:rPr>
              <w:t xml:space="preserve"> for </w:t>
            </w:r>
            <w:r>
              <w:rPr>
                <w:rFonts w:ascii="American Typewriter" w:hAnsi="American Typewriter"/>
                <w:u w:val="single"/>
              </w:rPr>
              <w:t>(TV station)</w:t>
            </w:r>
            <w:r>
              <w:rPr>
                <w:rFonts w:ascii="American Typewriter" w:hAnsi="American Typewriter"/>
              </w:rPr>
              <w:t xml:space="preserve"> </w:t>
            </w:r>
            <w:r w:rsidR="00B27008">
              <w:rPr>
                <w:rFonts w:ascii="American Typewriter" w:hAnsi="American Typewriter"/>
              </w:rPr>
              <w:t xml:space="preserve">reporting. </w:t>
            </w:r>
          </w:p>
        </w:tc>
      </w:tr>
    </w:tbl>
    <w:p w:rsidR="00592B87" w:rsidRPr="00592B87" w:rsidRDefault="00592B87" w:rsidP="00592B87">
      <w:pPr>
        <w:jc w:val="center"/>
        <w:rPr>
          <w:rFonts w:ascii="American Typewriter" w:hAnsi="American Typewriter"/>
        </w:rPr>
      </w:pPr>
    </w:p>
    <w:sectPr w:rsidR="00592B87" w:rsidRPr="00592B87" w:rsidSect="00B27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7"/>
    <w:rsid w:val="00446659"/>
    <w:rsid w:val="00592B87"/>
    <w:rsid w:val="005A04C6"/>
    <w:rsid w:val="005D71ED"/>
    <w:rsid w:val="007D1695"/>
    <w:rsid w:val="008F41C8"/>
    <w:rsid w:val="00B27008"/>
    <w:rsid w:val="00F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4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4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Gtp3953tsn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Macintosh Word</Application>
  <DocSecurity>0</DocSecurity>
  <Lines>9</Lines>
  <Paragraphs>2</Paragraphs>
  <ScaleCrop>false</ScaleCrop>
  <Company>Chrome Capital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Pearson</dc:creator>
  <cp:keywords/>
  <dc:description/>
  <cp:lastModifiedBy>Patrick Pearson</cp:lastModifiedBy>
  <cp:revision>2</cp:revision>
  <dcterms:created xsi:type="dcterms:W3CDTF">2015-05-17T23:46:00Z</dcterms:created>
  <dcterms:modified xsi:type="dcterms:W3CDTF">2015-05-17T23:46:00Z</dcterms:modified>
</cp:coreProperties>
</file>